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9B3" w:rsidRDefault="00D74CEF" w:rsidP="00D74CEF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RAPIDO  802  MADRID  BARCELONA</w:t>
      </w:r>
    </w:p>
    <w:p w:rsidR="00D74CEF" w:rsidRDefault="00D74CEF" w:rsidP="00D74CEF">
      <w:pPr>
        <w:rPr>
          <w:b/>
          <w:sz w:val="36"/>
          <w:szCs w:val="36"/>
        </w:rPr>
      </w:pPr>
      <w:r w:rsidRPr="00D74CEF">
        <w:rPr>
          <w:b/>
          <w:sz w:val="36"/>
          <w:szCs w:val="36"/>
        </w:rPr>
        <w:t>DESARROYO  DE  LA  ACTIVIDAD</w:t>
      </w:r>
    </w:p>
    <w:p w:rsidR="000C1321" w:rsidRDefault="00D74CEF" w:rsidP="000C1321">
      <w:pPr>
        <w:spacing w:line="240" w:lineRule="auto"/>
        <w:rPr>
          <w:b/>
          <w:i/>
          <w:sz w:val="32"/>
          <w:szCs w:val="32"/>
        </w:rPr>
      </w:pPr>
      <w:r w:rsidRPr="00D74CEF">
        <w:rPr>
          <w:b/>
          <w:i/>
          <w:sz w:val="32"/>
          <w:szCs w:val="32"/>
        </w:rPr>
        <w:t>Es el verano de 1980</w:t>
      </w:r>
      <w:r>
        <w:rPr>
          <w:b/>
          <w:i/>
          <w:sz w:val="32"/>
          <w:szCs w:val="32"/>
        </w:rPr>
        <w:t>, estamos a los mandos de la locomotora 333</w:t>
      </w:r>
      <w:r w:rsidR="009C5BBE">
        <w:rPr>
          <w:b/>
          <w:i/>
          <w:sz w:val="32"/>
          <w:szCs w:val="32"/>
        </w:rPr>
        <w:t>.037</w:t>
      </w:r>
      <w:r w:rsidR="000C1321">
        <w:rPr>
          <w:b/>
          <w:i/>
          <w:sz w:val="32"/>
          <w:szCs w:val="32"/>
        </w:rPr>
        <w:t xml:space="preserve"> arrastrando el Rápido 802 Madrid-Barcelona.</w:t>
      </w:r>
      <w:r w:rsidR="00301808">
        <w:rPr>
          <w:b/>
          <w:i/>
          <w:sz w:val="32"/>
          <w:szCs w:val="32"/>
        </w:rPr>
        <w:t xml:space="preserve"> Este tren es de tipo 100,  es muy importante y preciso que se siga el horario de dicha actividad</w:t>
      </w:r>
      <w:r w:rsidR="00DB7370">
        <w:rPr>
          <w:b/>
          <w:i/>
          <w:sz w:val="32"/>
          <w:szCs w:val="32"/>
        </w:rPr>
        <w:t>, esperando la hora de salida en las estaciones aun que lleguemos con adelanto.</w:t>
      </w:r>
      <w:r w:rsidR="00892359">
        <w:rPr>
          <w:b/>
          <w:i/>
          <w:sz w:val="32"/>
          <w:szCs w:val="32"/>
        </w:rPr>
        <w:t xml:space="preserve"> No obstante, dicha actividad sufrirá una alteración, esto se deberá a un cruce que debemos realizar a la altura de Arcos de Jalón, el cual nos demandara un ligero retraso sin importancia, cosas de la RENFE de antaño.</w:t>
      </w:r>
    </w:p>
    <w:p w:rsidR="00301808" w:rsidRDefault="00FF5CFC" w:rsidP="000C1321">
      <w:pPr>
        <w:spacing w:line="240" w:lineRule="auto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Esta actividad es para la ruta VALLARIZASORIA V.2. R</w:t>
      </w:r>
      <w:r w:rsidR="000C1321">
        <w:rPr>
          <w:b/>
          <w:i/>
          <w:sz w:val="32"/>
          <w:szCs w:val="32"/>
        </w:rPr>
        <w:t xml:space="preserve">ealizaremos el tramo comprendido </w:t>
      </w:r>
      <w:r>
        <w:rPr>
          <w:b/>
          <w:i/>
          <w:sz w:val="32"/>
          <w:szCs w:val="32"/>
        </w:rPr>
        <w:t xml:space="preserve">entre </w:t>
      </w:r>
      <w:proofErr w:type="spellStart"/>
      <w:r>
        <w:rPr>
          <w:b/>
          <w:i/>
          <w:sz w:val="32"/>
          <w:szCs w:val="32"/>
        </w:rPr>
        <w:t>Baides</w:t>
      </w:r>
      <w:proofErr w:type="spellEnd"/>
      <w:r>
        <w:rPr>
          <w:b/>
          <w:i/>
          <w:sz w:val="32"/>
          <w:szCs w:val="32"/>
        </w:rPr>
        <w:t xml:space="preserve"> y </w:t>
      </w:r>
      <w:proofErr w:type="spellStart"/>
      <w:r>
        <w:rPr>
          <w:b/>
          <w:i/>
          <w:sz w:val="32"/>
          <w:szCs w:val="32"/>
        </w:rPr>
        <w:t>Ricla</w:t>
      </w:r>
      <w:proofErr w:type="spellEnd"/>
      <w:r>
        <w:rPr>
          <w:b/>
          <w:i/>
          <w:sz w:val="32"/>
          <w:szCs w:val="32"/>
        </w:rPr>
        <w:t>-La Almunia, con paradas en:</w:t>
      </w:r>
      <w:r w:rsidR="00892359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Sigüenza</w:t>
      </w:r>
      <w:r w:rsidR="00892359">
        <w:rPr>
          <w:b/>
          <w:i/>
          <w:sz w:val="32"/>
          <w:szCs w:val="32"/>
        </w:rPr>
        <w:t xml:space="preserve">, </w:t>
      </w:r>
      <w:r>
        <w:rPr>
          <w:b/>
          <w:i/>
          <w:sz w:val="32"/>
          <w:szCs w:val="32"/>
        </w:rPr>
        <w:t>Torralba</w:t>
      </w:r>
      <w:r w:rsidR="00892359">
        <w:rPr>
          <w:b/>
          <w:i/>
          <w:sz w:val="32"/>
          <w:szCs w:val="32"/>
        </w:rPr>
        <w:t xml:space="preserve">, </w:t>
      </w:r>
      <w:r>
        <w:rPr>
          <w:b/>
          <w:i/>
          <w:sz w:val="32"/>
          <w:szCs w:val="32"/>
        </w:rPr>
        <w:t>Medinaceli</w:t>
      </w:r>
      <w:r w:rsidR="00892359">
        <w:rPr>
          <w:b/>
          <w:i/>
          <w:sz w:val="32"/>
          <w:szCs w:val="32"/>
        </w:rPr>
        <w:t xml:space="preserve">, </w:t>
      </w:r>
      <w:r>
        <w:rPr>
          <w:b/>
          <w:i/>
          <w:sz w:val="32"/>
          <w:szCs w:val="32"/>
        </w:rPr>
        <w:t>Arcos de Jalón</w:t>
      </w:r>
      <w:r w:rsidR="00892359">
        <w:rPr>
          <w:b/>
          <w:i/>
          <w:sz w:val="32"/>
          <w:szCs w:val="32"/>
        </w:rPr>
        <w:t xml:space="preserve">, </w:t>
      </w:r>
      <w:r>
        <w:rPr>
          <w:b/>
          <w:i/>
          <w:sz w:val="32"/>
          <w:szCs w:val="32"/>
        </w:rPr>
        <w:t>Santa María Huerta</w:t>
      </w:r>
      <w:r w:rsidR="00892359">
        <w:rPr>
          <w:b/>
          <w:i/>
          <w:sz w:val="32"/>
          <w:szCs w:val="32"/>
        </w:rPr>
        <w:t xml:space="preserve">, </w:t>
      </w:r>
      <w:proofErr w:type="spellStart"/>
      <w:r w:rsidR="00301808">
        <w:rPr>
          <w:b/>
          <w:i/>
          <w:sz w:val="32"/>
          <w:szCs w:val="32"/>
        </w:rPr>
        <w:t>Ariza</w:t>
      </w:r>
      <w:proofErr w:type="spellEnd"/>
      <w:r w:rsidR="00791EC9">
        <w:rPr>
          <w:b/>
          <w:i/>
          <w:sz w:val="32"/>
          <w:szCs w:val="32"/>
        </w:rPr>
        <w:t xml:space="preserve">, </w:t>
      </w:r>
      <w:r w:rsidR="00301808">
        <w:rPr>
          <w:b/>
          <w:i/>
          <w:sz w:val="32"/>
          <w:szCs w:val="32"/>
        </w:rPr>
        <w:t>Alhama de Aragón</w:t>
      </w:r>
      <w:r w:rsidR="00791EC9">
        <w:rPr>
          <w:b/>
          <w:i/>
          <w:sz w:val="32"/>
          <w:szCs w:val="32"/>
        </w:rPr>
        <w:t xml:space="preserve">, </w:t>
      </w:r>
      <w:proofErr w:type="spellStart"/>
      <w:r w:rsidR="00301808">
        <w:rPr>
          <w:b/>
          <w:i/>
          <w:sz w:val="32"/>
          <w:szCs w:val="32"/>
        </w:rPr>
        <w:t>Ateca</w:t>
      </w:r>
      <w:proofErr w:type="spellEnd"/>
      <w:r w:rsidR="00791EC9">
        <w:rPr>
          <w:b/>
          <w:i/>
          <w:sz w:val="32"/>
          <w:szCs w:val="32"/>
        </w:rPr>
        <w:t xml:space="preserve">, </w:t>
      </w:r>
      <w:r w:rsidR="00301808">
        <w:rPr>
          <w:b/>
          <w:i/>
          <w:sz w:val="32"/>
          <w:szCs w:val="32"/>
        </w:rPr>
        <w:t>Calatayud</w:t>
      </w:r>
      <w:r w:rsidR="00791EC9">
        <w:rPr>
          <w:b/>
          <w:i/>
          <w:sz w:val="32"/>
          <w:szCs w:val="32"/>
        </w:rPr>
        <w:t xml:space="preserve">, </w:t>
      </w:r>
      <w:proofErr w:type="spellStart"/>
      <w:r w:rsidR="00301808">
        <w:rPr>
          <w:b/>
          <w:i/>
          <w:sz w:val="32"/>
          <w:szCs w:val="32"/>
        </w:rPr>
        <w:t>Morés</w:t>
      </w:r>
      <w:proofErr w:type="spellEnd"/>
      <w:r w:rsidR="00791EC9">
        <w:rPr>
          <w:b/>
          <w:i/>
          <w:sz w:val="32"/>
          <w:szCs w:val="32"/>
        </w:rPr>
        <w:t xml:space="preserve">, </w:t>
      </w:r>
      <w:r w:rsidR="00301808">
        <w:rPr>
          <w:b/>
          <w:i/>
          <w:sz w:val="32"/>
          <w:szCs w:val="32"/>
        </w:rPr>
        <w:t>Morata de Jalón</w:t>
      </w:r>
      <w:r w:rsidR="00791EC9">
        <w:rPr>
          <w:b/>
          <w:i/>
          <w:sz w:val="32"/>
          <w:szCs w:val="32"/>
        </w:rPr>
        <w:t xml:space="preserve">, y </w:t>
      </w:r>
      <w:proofErr w:type="spellStart"/>
      <w:r w:rsidR="00301808">
        <w:rPr>
          <w:b/>
          <w:i/>
          <w:sz w:val="32"/>
          <w:szCs w:val="32"/>
        </w:rPr>
        <w:t>Ricla</w:t>
      </w:r>
      <w:proofErr w:type="spellEnd"/>
      <w:r w:rsidR="00301808">
        <w:rPr>
          <w:b/>
          <w:i/>
          <w:sz w:val="32"/>
          <w:szCs w:val="32"/>
        </w:rPr>
        <w:t>-La Almunia</w:t>
      </w:r>
      <w:r w:rsidR="00791EC9">
        <w:rPr>
          <w:b/>
          <w:i/>
          <w:sz w:val="32"/>
          <w:szCs w:val="32"/>
        </w:rPr>
        <w:t>.</w:t>
      </w:r>
    </w:p>
    <w:p w:rsidR="00C13397" w:rsidRDefault="00DB7370" w:rsidP="000C1321">
      <w:pPr>
        <w:spacing w:line="240" w:lineRule="auto"/>
        <w:rPr>
          <w:b/>
          <w:sz w:val="32"/>
          <w:szCs w:val="32"/>
        </w:rPr>
      </w:pPr>
      <w:r>
        <w:rPr>
          <w:b/>
          <w:sz w:val="36"/>
          <w:szCs w:val="36"/>
        </w:rPr>
        <w:t xml:space="preserve">IMPORTANTE: </w:t>
      </w:r>
      <w:r>
        <w:rPr>
          <w:b/>
          <w:sz w:val="32"/>
          <w:szCs w:val="32"/>
        </w:rPr>
        <w:t xml:space="preserve">El tramo comprendido entre </w:t>
      </w:r>
      <w:proofErr w:type="spellStart"/>
      <w:r>
        <w:rPr>
          <w:b/>
          <w:sz w:val="32"/>
          <w:szCs w:val="32"/>
        </w:rPr>
        <w:t>Baides</w:t>
      </w:r>
      <w:proofErr w:type="spellEnd"/>
      <w:r>
        <w:rPr>
          <w:b/>
          <w:sz w:val="32"/>
          <w:szCs w:val="32"/>
        </w:rPr>
        <w:t xml:space="preserve"> y Sigüenza lo </w:t>
      </w:r>
      <w:r w:rsidR="009A0B73">
        <w:rPr>
          <w:b/>
          <w:sz w:val="32"/>
          <w:szCs w:val="32"/>
        </w:rPr>
        <w:t>h</w:t>
      </w:r>
      <w:r>
        <w:rPr>
          <w:b/>
          <w:sz w:val="32"/>
          <w:szCs w:val="32"/>
        </w:rPr>
        <w:t xml:space="preserve">aremos a una velocidad no superable de 60 KM/H. Por reformas en la </w:t>
      </w:r>
      <w:r w:rsidR="00A640B7">
        <w:rPr>
          <w:b/>
          <w:sz w:val="32"/>
          <w:szCs w:val="32"/>
        </w:rPr>
        <w:t>vía</w:t>
      </w:r>
      <w:r>
        <w:rPr>
          <w:b/>
          <w:sz w:val="32"/>
          <w:szCs w:val="32"/>
        </w:rPr>
        <w:t>.</w:t>
      </w:r>
      <w:r w:rsidR="00933294">
        <w:rPr>
          <w:b/>
          <w:sz w:val="32"/>
          <w:szCs w:val="32"/>
        </w:rPr>
        <w:t xml:space="preserve"> Y el tramo comprendido entre Medinaceli, y Arcos de Jalón lo desarrollaremos entre 70/80 KM/H, para no llegar con demasiado adelanto a Arcos.</w:t>
      </w:r>
    </w:p>
    <w:p w:rsidR="00C13397" w:rsidRDefault="00C13397" w:rsidP="000C1321">
      <w:pPr>
        <w:spacing w:line="240" w:lineRule="auto"/>
        <w:rPr>
          <w:b/>
          <w:sz w:val="32"/>
          <w:szCs w:val="32"/>
        </w:rPr>
      </w:pPr>
    </w:p>
    <w:p w:rsidR="00C13397" w:rsidRDefault="00C13397" w:rsidP="000C1321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Horarios basados en el año 1978, algunas de las composiciones obtenidas de </w:t>
      </w:r>
      <w:proofErr w:type="spellStart"/>
      <w:r>
        <w:rPr>
          <w:b/>
          <w:sz w:val="32"/>
          <w:szCs w:val="32"/>
        </w:rPr>
        <w:t>forotrenes</w:t>
      </w:r>
      <w:proofErr w:type="spellEnd"/>
      <w:r>
        <w:rPr>
          <w:b/>
          <w:sz w:val="32"/>
          <w:szCs w:val="32"/>
        </w:rPr>
        <w:t>.</w:t>
      </w:r>
    </w:p>
    <w:p w:rsidR="00C13397" w:rsidRDefault="00C13397" w:rsidP="000C1321">
      <w:pPr>
        <w:spacing w:line="240" w:lineRule="auto"/>
        <w:rPr>
          <w:b/>
          <w:sz w:val="32"/>
          <w:szCs w:val="32"/>
        </w:rPr>
      </w:pPr>
    </w:p>
    <w:p w:rsidR="00DB7370" w:rsidRPr="00DB7370" w:rsidRDefault="00933294" w:rsidP="000C1321">
      <w:pPr>
        <w:spacing w:line="240" w:lineRule="auto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D74CEF" w:rsidRPr="00D74CEF" w:rsidRDefault="000C1321" w:rsidP="009A0B73">
      <w:pPr>
        <w:spacing w:line="240" w:lineRule="auto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</w:p>
    <w:sectPr w:rsidR="00D74CEF" w:rsidRPr="00D74CEF" w:rsidSect="002909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D74CEF"/>
    <w:rsid w:val="000C1321"/>
    <w:rsid w:val="002909B3"/>
    <w:rsid w:val="00301808"/>
    <w:rsid w:val="00420250"/>
    <w:rsid w:val="004255E1"/>
    <w:rsid w:val="00791EC9"/>
    <w:rsid w:val="007C3B6C"/>
    <w:rsid w:val="00892359"/>
    <w:rsid w:val="00933294"/>
    <w:rsid w:val="009A0B73"/>
    <w:rsid w:val="009C5BBE"/>
    <w:rsid w:val="00A3096D"/>
    <w:rsid w:val="00A640B7"/>
    <w:rsid w:val="00C13397"/>
    <w:rsid w:val="00D74CEF"/>
    <w:rsid w:val="00DB7370"/>
    <w:rsid w:val="00FF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9B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12</cp:revision>
  <dcterms:created xsi:type="dcterms:W3CDTF">2013-03-28T14:52:00Z</dcterms:created>
  <dcterms:modified xsi:type="dcterms:W3CDTF">2013-03-30T19:56:00Z</dcterms:modified>
</cp:coreProperties>
</file>